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宝鸡市住房公积金贷款信息变更申请表</w:t>
      </w:r>
    </w:p>
    <w:p>
      <w:pPr>
        <w:spacing w:line="28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借款合同编号：                            申请日期：     年    月    日</w:t>
      </w:r>
    </w:p>
    <w:tbl>
      <w:tblPr>
        <w:tblStyle w:val="4"/>
        <w:tblpPr w:leftFromText="180" w:rightFromText="180" w:vertAnchor="text" w:horzAnchor="page" w:tblpXSpec="center" w:tblpY="5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5"/>
        <w:gridCol w:w="1763"/>
        <w:gridCol w:w="1483"/>
        <w:gridCol w:w="883"/>
        <w:gridCol w:w="865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申请人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身份证号</w:t>
            </w:r>
          </w:p>
        </w:tc>
        <w:tc>
          <w:tcPr>
            <w:tcW w:w="527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7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更改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信息</w:t>
            </w:r>
          </w:p>
        </w:tc>
        <w:tc>
          <w:tcPr>
            <w:tcW w:w="499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变更前                       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变更项目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变更对象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□借款人   □ 配偶    □紧急联系人    □ 共同还款人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 姓    名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 身份证号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 手机号码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exact"/>
          <w:jc w:val="center"/>
        </w:trPr>
        <w:tc>
          <w:tcPr>
            <w:tcW w:w="17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 通讯地址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解除按月划转协议</w:t>
            </w:r>
          </w:p>
        </w:tc>
        <w:tc>
          <w:tcPr>
            <w:tcW w:w="41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 取消借款人按月划转</w:t>
            </w:r>
          </w:p>
        </w:tc>
        <w:tc>
          <w:tcPr>
            <w:tcW w:w="4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 取消配偶按月划转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2" w:hRule="exac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声明</w:t>
            </w:r>
          </w:p>
        </w:tc>
        <w:tc>
          <w:tcPr>
            <w:tcW w:w="8523" w:type="dxa"/>
            <w:gridSpan w:val="5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仿宋"/>
                <w:color w:val="FF0000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</w:rPr>
              <w:t xml:space="preserve">本人保证提供的所有资料完全真实，由此产生的所有后果本人愿意承担相应的法律责任，且同意此申请表内容作为住房公积金借款合同的补充条款。     </w:t>
            </w:r>
            <w:r>
              <w:rPr>
                <w:rFonts w:hint="eastAsia" w:ascii="宋体" w:hAnsi="宋体" w:cs="仿宋"/>
                <w:color w:val="FF0000"/>
                <w:szCs w:val="21"/>
              </w:rPr>
              <w:t xml:space="preserve">                                          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仿宋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仿宋"/>
                <w:szCs w:val="21"/>
                <w:u w:val="single"/>
              </w:rPr>
            </w:pPr>
            <w:r>
              <w:rPr>
                <w:rFonts w:hint="eastAsia" w:ascii="宋体" w:hAnsi="宋体" w:cs="仿宋"/>
                <w:szCs w:val="21"/>
              </w:rPr>
              <w:t>申请人签名：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spacing w:val="40"/>
                <w:szCs w:val="21"/>
              </w:rPr>
              <w:t>配偶签</w:t>
            </w:r>
            <w:r>
              <w:rPr>
                <w:rFonts w:hint="eastAsia" w:ascii="宋体" w:hAnsi="宋体" w:cs="仿宋"/>
                <w:szCs w:val="21"/>
              </w:rPr>
              <w:t>名：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"/>
                <w:szCs w:val="21"/>
              </w:rPr>
              <w:t xml:space="preserve">  共同还款人：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      </w:t>
            </w:r>
          </w:p>
          <w:p>
            <w:pPr>
              <w:tabs>
                <w:tab w:val="left" w:pos="1017"/>
              </w:tabs>
              <w:spacing w:line="36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                          </w:t>
            </w:r>
          </w:p>
          <w:p>
            <w:pPr>
              <w:tabs>
                <w:tab w:val="left" w:pos="1017"/>
              </w:tabs>
              <w:spacing w:line="360" w:lineRule="auto"/>
              <w:ind w:firstLine="5460" w:firstLineChars="26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5" w:hRule="exact"/>
          <w:jc w:val="center"/>
        </w:trPr>
        <w:tc>
          <w:tcPr>
            <w:tcW w:w="1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意见</w:t>
            </w:r>
          </w:p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85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6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经办人：                       审核人：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GY3MWIyOTNhM2VmODYyZTJmYTY2MDE3MThmMzAifQ=="/>
  </w:docVars>
  <w:rsids>
    <w:rsidRoot w:val="7FA42BCD"/>
    <w:rsid w:val="32746F9A"/>
    <w:rsid w:val="5EDF2FEF"/>
    <w:rsid w:val="7FA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2023-02-23T01:34:00Z</dcterms:created>
  <dc:creator>锦夜丶華年</dc:creator>
  <cp:lastModifiedBy>锦夜丶華年</cp:lastModifiedBy>
  <dcterms:modified xsi:type="dcterms:W3CDTF">2023-02-23T01:36:46Z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62D4D203B5334E9399EB0027246238C3</vt:lpwstr>
  </property>
</Properties>
</file>